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Default="00DD7D50" w:rsidP="002C1532">
      <w:pPr>
        <w:widowControl/>
        <w:spacing w:line="300" w:lineRule="exact"/>
        <w:jc w:val="left"/>
        <w:rPr>
          <w:rFonts w:ascii="ＭＳ Ｐ明朝" w:eastAsia="ＭＳ Ｐ明朝" w:hAnsi="ＭＳ Ｐ明朝" w:cs="ＭＳ Ｐゴシック"/>
          <w:kern w:val="0"/>
          <w:sz w:val="24"/>
          <w:szCs w:val="24"/>
        </w:rPr>
      </w:pPr>
      <w:r w:rsidRPr="00DD7D50">
        <w:rPr>
          <w:rFonts w:ascii="ＭＳ Ｐ明朝" w:eastAsia="ＭＳ Ｐ明朝" w:hAnsi="ＭＳ Ｐ明朝" w:cs="ＭＳ Ｐゴシック" w:hint="eastAsia"/>
          <w:kern w:val="0"/>
          <w:sz w:val="24"/>
          <w:szCs w:val="24"/>
        </w:rPr>
        <w:t>【様式２】</w:t>
      </w:r>
    </w:p>
    <w:p w:rsidR="00067BE8" w:rsidRPr="00DD7D50" w:rsidRDefault="00067BE8" w:rsidP="002C1532">
      <w:pPr>
        <w:widowControl/>
        <w:spacing w:line="300" w:lineRule="exact"/>
        <w:jc w:val="left"/>
        <w:rPr>
          <w:rFonts w:ascii="ＭＳ Ｐ明朝" w:eastAsia="ＭＳ Ｐ明朝" w:hAnsi="ＭＳ Ｐ明朝" w:cs="ＭＳ Ｐゴシック"/>
          <w:kern w:val="0"/>
          <w:sz w:val="24"/>
          <w:szCs w:val="24"/>
        </w:rPr>
      </w:pP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1F626E">
        <w:rPr>
          <w:rFonts w:ascii="ＭＳ Ｐ明朝" w:eastAsia="ＭＳ Ｐ明朝" w:hAnsi="ＭＳ Ｐ明朝" w:cs="ＭＳ Ｐゴシック" w:hint="eastAsia"/>
          <w:kern w:val="0"/>
          <w:sz w:val="28"/>
          <w:szCs w:val="24"/>
        </w:rPr>
        <w:t>等の学びを継続するための</w:t>
      </w:r>
      <w:r w:rsidR="00813BB0">
        <w:rPr>
          <w:rFonts w:ascii="ＭＳ Ｐ明朝" w:eastAsia="ＭＳ Ｐ明朝" w:hAnsi="ＭＳ Ｐ明朝" w:cs="ＭＳ Ｐゴシック" w:hint="eastAsia"/>
          <w:kern w:val="0"/>
          <w:sz w:val="28"/>
          <w:szCs w:val="24"/>
        </w:rPr>
        <w:t>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Pr="001971CD"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1F626E">
        <w:rPr>
          <w:rFonts w:ascii="ＭＳ Ｐ明朝" w:eastAsia="ＭＳ Ｐ明朝" w:hAnsi="ＭＳ Ｐ明朝" w:cs="ＭＳ Ｐゴシック" w:hint="eastAsia"/>
          <w:kern w:val="0"/>
          <w:szCs w:val="21"/>
        </w:rPr>
        <w:t>等の学びを継続するための</w:t>
      </w:r>
      <w:r w:rsidR="00813BB0">
        <w:rPr>
          <w:rFonts w:ascii="ＭＳ Ｐ明朝" w:eastAsia="ＭＳ Ｐ明朝" w:hAnsi="ＭＳ Ｐ明朝" w:cs="ＭＳ Ｐゴシック" w:hint="eastAsia"/>
          <w:kern w:val="0"/>
          <w:szCs w:val="21"/>
        </w:rPr>
        <w:t>緊急</w:t>
      </w:r>
      <w:r w:rsidR="00DD69D1">
        <w:rPr>
          <w:rFonts w:ascii="ＭＳ Ｐ明朝" w:eastAsia="ＭＳ Ｐ明朝" w:hAnsi="ＭＳ Ｐ明朝" w:cs="ＭＳ Ｐゴシック" w:hint="eastAsia"/>
          <w:kern w:val="0"/>
          <w:szCs w:val="21"/>
        </w:rPr>
        <w:t>給付金に申請するにあたり、次の①～</w:t>
      </w:r>
      <w:r w:rsidR="005048DE">
        <w:rPr>
          <w:rFonts w:ascii="ＭＳ Ｐ明朝" w:eastAsia="ＭＳ Ｐ明朝" w:hAnsi="ＭＳ Ｐ明朝" w:cs="ＭＳ Ｐゴシック" w:hint="eastAsia"/>
          <w:kern w:val="0"/>
          <w:szCs w:val="21"/>
        </w:rPr>
        <w:t>⑤</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371"/>
        <w:gridCol w:w="992"/>
        <w:gridCol w:w="1276"/>
      </w:tblGrid>
      <w:tr w:rsidR="00851CAA" w:rsidRPr="00BD631E" w:rsidTr="00DD2DBA">
        <w:tc>
          <w:tcPr>
            <w:tcW w:w="8080"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1276"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sidRPr="004C3EF6">
              <w:rPr>
                <w:rFonts w:hint="eastAsia"/>
                <w:b/>
                <w:color w:val="FF0000"/>
                <w:u w:val="single"/>
              </w:rPr>
              <w:t>年額</w:t>
            </w:r>
            <w:r>
              <w:rPr>
                <w:rFonts w:hint="eastAsia"/>
              </w:rPr>
              <w:t>)</w:t>
            </w:r>
          </w:p>
        </w:tc>
      </w:tr>
      <w:tr w:rsidR="00AD481B" w:rsidRPr="00BD631E" w:rsidTr="00DD2DBA">
        <w:trPr>
          <w:gridAfter w:val="1"/>
          <w:wAfter w:w="1276" w:type="dxa"/>
          <w:trHeight w:val="584"/>
        </w:trPr>
        <w:tc>
          <w:tcPr>
            <w:tcW w:w="8080" w:type="dxa"/>
            <w:gridSpan w:val="2"/>
            <w:shd w:val="clear" w:color="auto" w:fill="auto"/>
            <w:vAlign w:val="center"/>
          </w:tcPr>
          <w:p w:rsidR="00AD481B" w:rsidRPr="00BD631E" w:rsidRDefault="00AD481B" w:rsidP="00520916">
            <w:pPr>
              <w:widowControl/>
              <w:spacing w:line="300" w:lineRule="exact"/>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①</w:t>
            </w:r>
            <w:r w:rsidRPr="000F7ACD">
              <w:rPr>
                <w:rFonts w:ascii="ＭＳ Ｐ明朝" w:eastAsia="ＭＳ Ｐ明朝" w:hAnsi="ＭＳ Ｐ明朝" w:cs="ＭＳ Ｐゴシック" w:hint="eastAsia"/>
                <w:bCs/>
                <w:kern w:val="0"/>
                <w:szCs w:val="21"/>
                <w:u w:val="single"/>
              </w:rPr>
              <w:t>自宅外で生活している</w:t>
            </w:r>
            <w:r>
              <w:rPr>
                <w:rFonts w:ascii="ＭＳ Ｐ明朝" w:eastAsia="ＭＳ Ｐ明朝" w:hAnsi="ＭＳ Ｐ明朝" w:cs="ＭＳ Ｐゴシック" w:hint="eastAsia"/>
                <w:bCs/>
                <w:kern w:val="0"/>
                <w:szCs w:val="21"/>
              </w:rPr>
              <w:t>又は</w:t>
            </w:r>
            <w:r w:rsidRPr="000F7ACD">
              <w:rPr>
                <w:rFonts w:ascii="ＭＳ Ｐ明朝" w:eastAsia="ＭＳ Ｐ明朝" w:hAnsi="ＭＳ Ｐ明朝" w:cs="ＭＳ Ｐゴシック" w:hint="eastAsia"/>
                <w:bCs/>
                <w:kern w:val="0"/>
                <w:szCs w:val="21"/>
                <w:u w:val="single"/>
              </w:rPr>
              <w:t>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AD481B" w:rsidRPr="00BD631E" w:rsidRDefault="00AD481B" w:rsidP="00520916">
            <w:pPr>
              <w:widowControl/>
              <w:spacing w:line="300" w:lineRule="exact"/>
              <w:rPr>
                <w:rFonts w:ascii="ＭＳ Ｐ明朝" w:eastAsia="ＭＳ Ｐ明朝" w:hAnsi="ＭＳ Ｐ明朝" w:cs="Times New Roman"/>
                <w:bCs/>
                <w:szCs w:val="21"/>
              </w:rPr>
            </w:pPr>
          </w:p>
        </w:tc>
      </w:tr>
      <w:tr w:rsidR="00851CAA" w:rsidRPr="00BD631E" w:rsidTr="00DD2DBA">
        <w:trPr>
          <w:trHeight w:val="584"/>
        </w:trPr>
        <w:tc>
          <w:tcPr>
            <w:tcW w:w="8080" w:type="dxa"/>
            <w:gridSpan w:val="2"/>
            <w:shd w:val="clear" w:color="auto" w:fill="auto"/>
            <w:vAlign w:val="center"/>
          </w:tcPr>
          <w:p w:rsidR="000B69FE" w:rsidRDefault="00AD481B" w:rsidP="001F626E">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②</w:t>
            </w:r>
            <w:r w:rsidR="00E77807" w:rsidRPr="00BD631E">
              <w:rPr>
                <w:rFonts w:ascii="ＭＳ Ｐ明朝" w:eastAsia="ＭＳ Ｐ明朝" w:hAnsi="ＭＳ Ｐ明朝" w:cs="ＭＳ Ｐゴシック" w:hint="eastAsia"/>
                <w:bCs/>
                <w:kern w:val="0"/>
                <w:szCs w:val="21"/>
              </w:rPr>
              <w:t>家庭から</w:t>
            </w:r>
            <w:r w:rsidR="00184CC0">
              <w:rPr>
                <w:rFonts w:ascii="ＭＳ Ｐ明朝" w:eastAsia="ＭＳ Ｐ明朝" w:hAnsi="ＭＳ Ｐ明朝" w:cs="ＭＳ Ｐゴシック" w:hint="eastAsia"/>
                <w:bCs/>
                <w:kern w:val="0"/>
                <w:szCs w:val="21"/>
              </w:rPr>
              <w:t>多額の</w:t>
            </w:r>
            <w:r w:rsidR="00E77807"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w:t>
            </w:r>
            <w:r w:rsidR="000F0FB7" w:rsidRPr="00051EEC">
              <w:rPr>
                <w:rFonts w:ascii="ＭＳ Ｐ明朝" w:eastAsia="ＭＳ Ｐ明朝" w:hAnsi="ＭＳ Ｐ明朝" w:cs="ＭＳ Ｐゴシック" w:hint="eastAsia"/>
                <w:bCs/>
                <w:color w:val="FF0000"/>
                <w:kern w:val="0"/>
                <w:szCs w:val="21"/>
              </w:rPr>
              <w:t>※仕送りなしの場合でも0円で記載すること</w:t>
            </w:r>
          </w:p>
          <w:p w:rsidR="000B69FE" w:rsidRPr="00CC62B8" w:rsidRDefault="003D0E4D" w:rsidP="00CC62B8">
            <w:pPr>
              <w:widowControl/>
              <w:spacing w:line="300" w:lineRule="exact"/>
              <w:ind w:firstLineChars="100" w:firstLine="200"/>
              <w:rPr>
                <w:rFonts w:ascii="ＭＳ Ｐ明朝" w:eastAsia="ＭＳ Ｐ明朝" w:hAnsi="ＭＳ Ｐ明朝" w:cs="ＭＳ Ｐゴシック"/>
                <w:bCs/>
                <w:kern w:val="0"/>
                <w:sz w:val="20"/>
                <w:szCs w:val="20"/>
              </w:rPr>
            </w:pPr>
            <w:r w:rsidRPr="00CC62B8">
              <w:rPr>
                <w:rFonts w:ascii="ＭＳ Ｐ明朝" w:eastAsia="ＭＳ Ｐ明朝" w:hAnsi="ＭＳ Ｐ明朝" w:cs="ＭＳ Ｐゴシック" w:hint="eastAsia"/>
                <w:bCs/>
                <w:kern w:val="0"/>
                <w:sz w:val="20"/>
                <w:szCs w:val="20"/>
              </w:rPr>
              <w:t>※１年生は家庭からの仕送り予定額、２年生以上は</w:t>
            </w:r>
            <w:r w:rsidR="00AB6E8B" w:rsidRPr="00CC62B8">
              <w:rPr>
                <w:rFonts w:ascii="ＭＳ Ｐ明朝" w:eastAsia="ＭＳ Ｐ明朝" w:hAnsi="ＭＳ Ｐ明朝" w:cs="ＭＳ Ｐゴシック" w:hint="eastAsia"/>
                <w:bCs/>
                <w:kern w:val="0"/>
                <w:sz w:val="20"/>
                <w:szCs w:val="20"/>
              </w:rPr>
              <w:t>20</w:t>
            </w:r>
            <w:r w:rsidR="001F626E" w:rsidRPr="00CC62B8">
              <w:rPr>
                <w:rFonts w:ascii="ＭＳ Ｐ明朝" w:eastAsia="ＭＳ Ｐ明朝" w:hAnsi="ＭＳ Ｐ明朝" w:cs="ＭＳ Ｐゴシック"/>
                <w:bCs/>
                <w:kern w:val="0"/>
                <w:sz w:val="20"/>
                <w:szCs w:val="20"/>
              </w:rPr>
              <w:t>20</w:t>
            </w:r>
            <w:r w:rsidR="00AB6E8B" w:rsidRPr="00CC62B8">
              <w:rPr>
                <w:rFonts w:ascii="ＭＳ Ｐ明朝" w:eastAsia="ＭＳ Ｐ明朝" w:hAnsi="ＭＳ Ｐ明朝" w:cs="ＭＳ Ｐゴシック" w:hint="eastAsia"/>
                <w:bCs/>
                <w:kern w:val="0"/>
                <w:sz w:val="20"/>
                <w:szCs w:val="20"/>
              </w:rPr>
              <w:t>年度の仕送り</w:t>
            </w:r>
            <w:bookmarkStart w:id="0" w:name="_GoBack"/>
            <w:r w:rsidR="00AB6E8B" w:rsidRPr="00A14ED0">
              <w:rPr>
                <w:rFonts w:ascii="ＭＳ Ｐ明朝" w:eastAsia="ＭＳ Ｐ明朝" w:hAnsi="ＭＳ Ｐ明朝" w:cs="ＭＳ Ｐゴシック" w:hint="eastAsia"/>
                <w:bCs/>
                <w:color w:val="FF0000"/>
                <w:kern w:val="0"/>
                <w:sz w:val="20"/>
                <w:szCs w:val="20"/>
                <w:u w:val="single"/>
              </w:rPr>
              <w:t>年額</w:t>
            </w:r>
            <w:bookmarkEnd w:id="0"/>
            <w:r w:rsidR="00AB6E8B" w:rsidRPr="00CC62B8">
              <w:rPr>
                <w:rFonts w:ascii="ＭＳ Ｐ明朝" w:eastAsia="ＭＳ Ｐ明朝" w:hAnsi="ＭＳ Ｐ明朝" w:cs="ＭＳ Ｐゴシック" w:hint="eastAsia"/>
                <w:bCs/>
                <w:kern w:val="0"/>
                <w:sz w:val="20"/>
                <w:szCs w:val="20"/>
              </w:rPr>
              <w:t>を記載すること</w:t>
            </w:r>
          </w:p>
          <w:p w:rsidR="000F7ACD" w:rsidRPr="000F7ACD" w:rsidRDefault="000B69FE" w:rsidP="000F7ACD">
            <w:pPr>
              <w:widowControl/>
              <w:spacing w:line="300" w:lineRule="exact"/>
              <w:ind w:leftChars="100" w:left="210"/>
              <w:rPr>
                <w:rFonts w:ascii="ＭＳ Ｐ明朝" w:eastAsia="ＭＳ Ｐ明朝" w:hAnsi="ＭＳ Ｐ明朝" w:cs="ＭＳ Ｐゴシック"/>
                <w:bCs/>
                <w:color w:val="FF0000"/>
                <w:kern w:val="0"/>
                <w:sz w:val="20"/>
                <w:szCs w:val="20"/>
                <w:u w:val="single"/>
              </w:rPr>
            </w:pPr>
            <w:r w:rsidRPr="00CC62B8">
              <w:rPr>
                <w:rFonts w:ascii="ＭＳ Ｐ明朝" w:eastAsia="ＭＳ Ｐ明朝" w:hAnsi="ＭＳ Ｐ明朝" w:cs="ＭＳ Ｐゴシック" w:hint="eastAsia"/>
                <w:bCs/>
                <w:kern w:val="0"/>
                <w:sz w:val="20"/>
                <w:szCs w:val="20"/>
              </w:rPr>
              <w:t>※</w:t>
            </w:r>
            <w:r w:rsidR="000F7ACD" w:rsidRPr="000F7ACD">
              <w:rPr>
                <w:rFonts w:ascii="ＭＳ Ｐ明朝" w:eastAsia="ＭＳ Ｐ明朝" w:hAnsi="ＭＳ Ｐ明朝" w:cs="ＭＳ Ｐゴシック" w:hint="eastAsia"/>
                <w:bCs/>
                <w:color w:val="FF0000"/>
                <w:kern w:val="0"/>
                <w:sz w:val="20"/>
                <w:szCs w:val="20"/>
                <w:u w:val="single"/>
              </w:rPr>
              <w:t>学生生活を送るために</w:t>
            </w:r>
            <w:r w:rsidRPr="000F7ACD">
              <w:rPr>
                <w:rFonts w:ascii="ＭＳ Ｐ明朝" w:eastAsia="ＭＳ Ｐ明朝" w:hAnsi="ＭＳ Ｐ明朝" w:cs="ＭＳ Ｐゴシック" w:hint="eastAsia"/>
                <w:bCs/>
                <w:color w:val="FF0000"/>
                <w:kern w:val="0"/>
                <w:sz w:val="20"/>
                <w:szCs w:val="20"/>
                <w:u w:val="single"/>
              </w:rPr>
              <w:t>保護者が</w:t>
            </w:r>
            <w:r w:rsidR="000F7ACD" w:rsidRPr="000F7ACD">
              <w:rPr>
                <w:rFonts w:ascii="ＭＳ Ｐ明朝" w:eastAsia="ＭＳ Ｐ明朝" w:hAnsi="ＭＳ Ｐ明朝" w:cs="ＭＳ Ｐゴシック" w:hint="eastAsia"/>
                <w:bCs/>
                <w:color w:val="FF0000"/>
                <w:kern w:val="0"/>
                <w:sz w:val="20"/>
                <w:szCs w:val="20"/>
                <w:u w:val="single"/>
              </w:rPr>
              <w:t>負担している金額</w:t>
            </w:r>
            <w:r w:rsidR="000F7ACD">
              <w:rPr>
                <w:rFonts w:ascii="ＭＳ Ｐ明朝" w:eastAsia="ＭＳ Ｐ明朝" w:hAnsi="ＭＳ Ｐ明朝" w:cs="ＭＳ Ｐゴシック" w:hint="eastAsia"/>
                <w:bCs/>
                <w:color w:val="FF0000"/>
                <w:kern w:val="0"/>
                <w:sz w:val="20"/>
                <w:szCs w:val="20"/>
                <w:u w:val="single"/>
              </w:rPr>
              <w:t>を</w:t>
            </w:r>
            <w:r w:rsidR="000F7ACD" w:rsidRPr="000F7ACD">
              <w:rPr>
                <w:rFonts w:ascii="ＭＳ Ｐ明朝" w:eastAsia="ＭＳ Ｐ明朝" w:hAnsi="ＭＳ Ｐ明朝" w:cs="ＭＳ Ｐゴシック" w:hint="eastAsia"/>
                <w:bCs/>
                <w:color w:val="FF0000"/>
                <w:kern w:val="0"/>
                <w:sz w:val="20"/>
                <w:szCs w:val="20"/>
                <w:u w:val="single"/>
              </w:rPr>
              <w:t>全て含みます。</w:t>
            </w:r>
          </w:p>
          <w:p w:rsidR="00E77807" w:rsidRPr="000B69FE" w:rsidRDefault="000F7ACD" w:rsidP="000F7ACD">
            <w:pPr>
              <w:widowControl/>
              <w:spacing w:line="300" w:lineRule="exact"/>
              <w:ind w:leftChars="100" w:left="210"/>
              <w:rPr>
                <w:rFonts w:ascii="ＭＳ Ｐ明朝" w:eastAsia="ＭＳ Ｐ明朝" w:hAnsi="ＭＳ Ｐ明朝" w:cs="ＭＳ Ｐゴシック"/>
                <w:bCs/>
                <w:kern w:val="0"/>
                <w:sz w:val="18"/>
                <w:szCs w:val="18"/>
              </w:rPr>
            </w:pPr>
            <w:r>
              <w:rPr>
                <w:rFonts w:ascii="ＭＳ Ｐ明朝" w:eastAsia="ＭＳ Ｐ明朝" w:hAnsi="ＭＳ Ｐ明朝" w:cs="ＭＳ Ｐゴシック" w:hint="eastAsia"/>
                <w:bCs/>
                <w:color w:val="FF0000"/>
                <w:kern w:val="0"/>
                <w:sz w:val="20"/>
                <w:szCs w:val="20"/>
              </w:rPr>
              <w:t>（</w:t>
            </w:r>
            <w:r w:rsidR="000B69FE" w:rsidRPr="00CC62B8">
              <w:rPr>
                <w:rFonts w:ascii="ＭＳ Ｐ明朝" w:eastAsia="ＭＳ Ｐ明朝" w:hAnsi="ＭＳ Ｐ明朝" w:cs="ＭＳ Ｐゴシック" w:hint="eastAsia"/>
                <w:bCs/>
                <w:color w:val="FF0000"/>
                <w:kern w:val="0"/>
                <w:sz w:val="20"/>
                <w:szCs w:val="20"/>
              </w:rPr>
              <w:t>授業料</w:t>
            </w:r>
            <w:r>
              <w:rPr>
                <w:rFonts w:ascii="ＭＳ Ｐ明朝" w:eastAsia="ＭＳ Ｐ明朝" w:hAnsi="ＭＳ Ｐ明朝" w:cs="ＭＳ Ｐゴシック" w:hint="eastAsia"/>
                <w:bCs/>
                <w:color w:val="FF0000"/>
                <w:kern w:val="0"/>
                <w:sz w:val="20"/>
                <w:szCs w:val="20"/>
              </w:rPr>
              <w:t>、光熱水料、家賃、食費など全て</w:t>
            </w:r>
            <w:r w:rsidR="000B69FE" w:rsidRPr="00CC62B8">
              <w:rPr>
                <w:rFonts w:ascii="ＭＳ Ｐ明朝" w:eastAsia="ＭＳ Ｐ明朝" w:hAnsi="ＭＳ Ｐ明朝" w:cs="ＭＳ Ｐゴシック" w:hint="eastAsia"/>
                <w:bCs/>
                <w:color w:val="FF0000"/>
                <w:kern w:val="0"/>
                <w:sz w:val="20"/>
                <w:szCs w:val="20"/>
              </w:rPr>
              <w:t>仕送り</w:t>
            </w:r>
            <w:r w:rsidR="00472F37">
              <w:rPr>
                <w:rFonts w:ascii="ＭＳ Ｐ明朝" w:eastAsia="ＭＳ Ｐ明朝" w:hAnsi="ＭＳ Ｐ明朝" w:cs="ＭＳ Ｐゴシック" w:hint="eastAsia"/>
                <w:bCs/>
                <w:color w:val="FF0000"/>
                <w:kern w:val="0"/>
                <w:sz w:val="20"/>
                <w:szCs w:val="20"/>
              </w:rPr>
              <w:t>額</w:t>
            </w:r>
            <w:r>
              <w:rPr>
                <w:rFonts w:ascii="ＭＳ Ｐ明朝" w:eastAsia="ＭＳ Ｐ明朝" w:hAnsi="ＭＳ Ｐ明朝" w:cs="ＭＳ Ｐゴシック" w:hint="eastAsia"/>
                <w:bCs/>
                <w:color w:val="FF0000"/>
                <w:kern w:val="0"/>
                <w:sz w:val="20"/>
                <w:szCs w:val="20"/>
              </w:rPr>
              <w:t>として計算してください）</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1276" w:type="dxa"/>
            <w:shd w:val="clear" w:color="auto" w:fill="auto"/>
            <w:vAlign w:val="bottom"/>
          </w:tcPr>
          <w:p w:rsidR="00851CAA" w:rsidRDefault="00851CAA" w:rsidP="003D0E4D">
            <w:pPr>
              <w:widowControl/>
              <w:jc w:val="right"/>
              <w:rPr>
                <w:sz w:val="16"/>
              </w:rPr>
            </w:pPr>
          </w:p>
          <w:p w:rsidR="003D0E4D" w:rsidRPr="003D0E4D" w:rsidRDefault="00851CAA" w:rsidP="003D0E4D">
            <w:pPr>
              <w:widowControl/>
              <w:jc w:val="right"/>
              <w:rPr>
                <w:sz w:val="20"/>
              </w:rPr>
            </w:pPr>
            <w:r>
              <w:rPr>
                <w:rFonts w:hint="eastAsia"/>
                <w:noProof/>
                <w:sz w:val="16"/>
              </w:rPr>
              <mc:AlternateContent>
                <mc:Choice Requires="wps">
                  <w:drawing>
                    <wp:anchor distT="0" distB="0" distL="114300" distR="114300" simplePos="0" relativeHeight="251659264" behindDoc="1" locked="0" layoutInCell="1" allowOverlap="1" wp14:anchorId="2CF112D9" wp14:editId="376CE9F2">
                      <wp:simplePos x="0" y="0"/>
                      <wp:positionH relativeFrom="column">
                        <wp:posOffset>-31750</wp:posOffset>
                      </wp:positionH>
                      <wp:positionV relativeFrom="paragraph">
                        <wp:posOffset>-513715</wp:posOffset>
                      </wp:positionV>
                      <wp:extent cx="666750" cy="2762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66750"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1CAA" w:rsidRDefault="000F0FB7" w:rsidP="000F0FB7">
                                  <w:pPr>
                                    <w:jc w:val="center"/>
                                    <w:rPr>
                                      <w:color w:val="FF0000"/>
                                      <w:sz w:val="16"/>
                                      <w:szCs w:val="16"/>
                                    </w:rPr>
                                  </w:pPr>
                                  <w:r w:rsidRPr="00051EEC">
                                    <w:rPr>
                                      <w:rFonts w:hint="eastAsia"/>
                                      <w:color w:val="FF0000"/>
                                      <w:sz w:val="16"/>
                                      <w:szCs w:val="16"/>
                                    </w:rPr>
                                    <w:t>必ず</w:t>
                                  </w:r>
                                  <w:r w:rsidRPr="00051EEC">
                                    <w:rPr>
                                      <w:color w:val="FF0000"/>
                                      <w:sz w:val="16"/>
                                      <w:szCs w:val="16"/>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112D9" id="正方形/長方形 1" o:spid="_x0000_s1026" style="position:absolute;left:0;text-align:left;margin-left:-2.5pt;margin-top:-40.45pt;width:52.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" filled="f" stroked="f" strokeweight="2pt">
                      <v:textbox>
                        <w:txbxContent>
                          <w:p w:rsidR="00851CAA" w:rsidRDefault="000F0FB7" w:rsidP="000F0FB7">
                            <w:pPr>
                              <w:jc w:val="center"/>
                              <w:rPr>
                                <w:color w:val="FF0000"/>
                                <w:sz w:val="16"/>
                                <w:szCs w:val="16"/>
                              </w:rPr>
                            </w:pPr>
                            <w:r w:rsidRPr="00051EEC">
                              <w:rPr>
                                <w:rFonts w:hint="eastAsia"/>
                                <w:color w:val="FF0000"/>
                                <w:sz w:val="16"/>
                                <w:szCs w:val="16"/>
                              </w:rPr>
                              <w:t>必ず</w:t>
                            </w:r>
                            <w:r w:rsidRPr="00051EEC">
                              <w:rPr>
                                <w:color w:val="FF0000"/>
                                <w:sz w:val="16"/>
                                <w:szCs w:val="16"/>
                              </w:rPr>
                              <w:t>記載</w:t>
                            </w:r>
                          </w:p>
                        </w:txbxContent>
                      </v:textbox>
                    </v:rect>
                  </w:pict>
                </mc:Fallback>
              </mc:AlternateContent>
            </w:r>
            <w:r w:rsidR="003D0E4D" w:rsidRPr="00BD166D">
              <w:rPr>
                <w:rFonts w:hint="eastAsia"/>
                <w:sz w:val="16"/>
              </w:rPr>
              <w:t>万円</w:t>
            </w:r>
          </w:p>
        </w:tc>
      </w:tr>
      <w:tr w:rsidR="00E77807" w:rsidRPr="00BD631E" w:rsidTr="00DD2DBA">
        <w:trPr>
          <w:gridAfter w:val="1"/>
          <w:wAfter w:w="1276" w:type="dxa"/>
          <w:trHeight w:val="584"/>
        </w:trPr>
        <w:tc>
          <w:tcPr>
            <w:tcW w:w="8080" w:type="dxa"/>
            <w:gridSpan w:val="2"/>
            <w:shd w:val="clear" w:color="auto" w:fill="auto"/>
            <w:vAlign w:val="center"/>
          </w:tcPr>
          <w:p w:rsidR="00E77807" w:rsidRPr="00BD631E" w:rsidRDefault="005048DE" w:rsidP="002C1532">
            <w:pPr>
              <w:widowControl/>
              <w:spacing w:line="300" w:lineRule="exact"/>
              <w:ind w:left="210" w:hangingChars="100" w:hanging="21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③</w:t>
            </w:r>
            <w:r w:rsidR="009750C8" w:rsidRPr="001A0185">
              <w:rPr>
                <w:rFonts w:ascii="ＭＳ Ｐ明朝" w:eastAsia="ＭＳ Ｐ明朝" w:hAnsi="ＭＳ Ｐ明朝" w:cs="ＭＳ Ｐゴシック" w:hint="eastAsia"/>
                <w:kern w:val="0"/>
                <w:szCs w:val="21"/>
              </w:rPr>
              <w:t>家庭（両親</w:t>
            </w:r>
            <w:r w:rsidR="002551FC">
              <w:rPr>
                <w:rFonts w:ascii="ＭＳ Ｐ明朝" w:eastAsia="ＭＳ Ｐ明朝" w:hAnsi="ＭＳ Ｐ明朝" w:cs="ＭＳ Ｐゴシック" w:hint="eastAsia"/>
                <w:kern w:val="0"/>
                <w:szCs w:val="21"/>
              </w:rPr>
              <w:t>のいずれか</w:t>
            </w:r>
            <w:r w:rsidR="009750C8" w:rsidRPr="001A0185">
              <w:rPr>
                <w:rFonts w:ascii="ＭＳ Ｐ明朝" w:eastAsia="ＭＳ Ｐ明朝" w:hAnsi="ＭＳ Ｐ明朝" w:cs="ＭＳ Ｐゴシック" w:hint="eastAsia"/>
                <w:kern w:val="0"/>
                <w:szCs w:val="21"/>
              </w:rPr>
              <w:t>）の収入減少等により、</w:t>
            </w:r>
            <w:r w:rsidR="00E77807"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00E77807"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851CAA" w:rsidP="002C1532">
            <w:pPr>
              <w:spacing w:line="300" w:lineRule="exact"/>
              <w:rPr>
                <w:rFonts w:ascii="ＭＳ Ｐ明朝" w:eastAsia="ＭＳ Ｐ明朝" w:hAnsi="ＭＳ Ｐ明朝" w:cs="ＭＳ Ｐゴシック"/>
                <w:kern w:val="0"/>
                <w:szCs w:val="21"/>
              </w:rPr>
            </w:pPr>
            <w:r>
              <w:rPr>
                <w:rFonts w:hint="eastAsia"/>
                <w:noProof/>
                <w:sz w:val="16"/>
              </w:rPr>
              <mc:AlternateContent>
                <mc:Choice Requires="wps">
                  <w:drawing>
                    <wp:anchor distT="0" distB="0" distL="114300" distR="114300" simplePos="0" relativeHeight="251662336" behindDoc="1" locked="0" layoutInCell="1" allowOverlap="1">
                      <wp:simplePos x="0" y="0"/>
                      <wp:positionH relativeFrom="column">
                        <wp:posOffset>595630</wp:posOffset>
                      </wp:positionH>
                      <wp:positionV relativeFrom="paragraph">
                        <wp:posOffset>202565</wp:posOffset>
                      </wp:positionV>
                      <wp:extent cx="847725" cy="533400"/>
                      <wp:effectExtent l="0" t="266700" r="28575" b="19050"/>
                      <wp:wrapNone/>
                      <wp:docPr id="4" name="四角形吹き出し 4"/>
                      <wp:cNvGraphicFramePr/>
                      <a:graphic xmlns:a="http://schemas.openxmlformats.org/drawingml/2006/main">
                        <a:graphicData uri="http://schemas.microsoft.com/office/word/2010/wordprocessingShape">
                          <wps:wsp>
                            <wps:cNvSpPr/>
                            <wps:spPr>
                              <a:xfrm>
                                <a:off x="6515100" y="3714750"/>
                                <a:ext cx="847725" cy="533400"/>
                              </a:xfrm>
                              <a:prstGeom prst="wedgeRectCallout">
                                <a:avLst>
                                  <a:gd name="adj1" fmla="val -16695"/>
                                  <a:gd name="adj2" fmla="val -98323"/>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851CAA" w:rsidRPr="00851CAA" w:rsidRDefault="00851CAA" w:rsidP="00851CAA">
                                  <w:pPr>
                                    <w:jc w:val="center"/>
                                    <w:rPr>
                                      <w:color w:val="FF0000"/>
                                      <w:sz w:val="16"/>
                                      <w:szCs w:val="16"/>
                                    </w:rPr>
                                  </w:pPr>
                                  <w:r w:rsidRPr="00851CAA">
                                    <w:rPr>
                                      <w:rFonts w:hint="eastAsia"/>
                                      <w:color w:val="FF0000"/>
                                      <w:sz w:val="16"/>
                                      <w:szCs w:val="16"/>
                                    </w:rPr>
                                    <w:t>多額の目安</w:t>
                                  </w:r>
                                  <w:r>
                                    <w:rPr>
                                      <w:rFonts w:hint="eastAsia"/>
                                      <w:color w:val="FF0000"/>
                                      <w:sz w:val="16"/>
                                      <w:szCs w:val="16"/>
                                    </w:rPr>
                                    <w:t>：</w:t>
                                  </w:r>
                                </w:p>
                                <w:p w:rsidR="00851CAA" w:rsidRPr="00851CAA" w:rsidRDefault="00851CAA" w:rsidP="00851CAA">
                                  <w:pPr>
                                    <w:jc w:val="center"/>
                                    <w:rPr>
                                      <w:color w:val="FF0000"/>
                                      <w:sz w:val="16"/>
                                      <w:szCs w:val="16"/>
                                    </w:rPr>
                                  </w:pPr>
                                  <w:r w:rsidRPr="00851CAA">
                                    <w:rPr>
                                      <w:color w:val="FF0000"/>
                                      <w:sz w:val="16"/>
                                      <w:szCs w:val="16"/>
                                    </w:rPr>
                                    <w:t>年間</w:t>
                                  </w:r>
                                  <w:r w:rsidRPr="00851CAA">
                                    <w:rPr>
                                      <w:color w:val="FF0000"/>
                                      <w:sz w:val="16"/>
                                      <w:szCs w:val="16"/>
                                    </w:rPr>
                                    <w:t>150</w:t>
                                  </w:r>
                                  <w:r w:rsidRPr="00851CAA">
                                    <w:rPr>
                                      <w:color w:val="FF0000"/>
                                      <w:sz w:val="16"/>
                                      <w:szCs w:val="16"/>
                                    </w:rPr>
                                    <w:t>万円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7" type="#_x0000_t61" style="position:absolute;left:0;text-align:left;margin-left:46.9pt;margin-top:15.95pt;width:66.75pt;height: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" adj="7194,-10438" filled="f" strokecolor="#243f60 [1604]" strokeweight=".5pt">
                      <v:textbox>
                        <w:txbxContent>
                          <w:p w:rsidR="00851CAA" w:rsidRPr="00851CAA" w:rsidRDefault="00851CAA" w:rsidP="00851CAA">
                            <w:pPr>
                              <w:jc w:val="center"/>
                              <w:rPr>
                                <w:color w:val="FF0000"/>
                                <w:sz w:val="16"/>
                                <w:szCs w:val="16"/>
                              </w:rPr>
                            </w:pPr>
                            <w:r w:rsidRPr="00851CAA">
                              <w:rPr>
                                <w:rFonts w:hint="eastAsia"/>
                                <w:color w:val="FF0000"/>
                                <w:sz w:val="16"/>
                                <w:szCs w:val="16"/>
                              </w:rPr>
                              <w:t>多額の目安</w:t>
                            </w:r>
                            <w:r>
                              <w:rPr>
                                <w:rFonts w:hint="eastAsia"/>
                                <w:color w:val="FF0000"/>
                                <w:sz w:val="16"/>
                                <w:szCs w:val="16"/>
                              </w:rPr>
                              <w:t>：</w:t>
                            </w:r>
                          </w:p>
                          <w:p w:rsidR="00851CAA" w:rsidRPr="00851CAA" w:rsidRDefault="00851CAA" w:rsidP="00851CAA">
                            <w:pPr>
                              <w:jc w:val="center"/>
                              <w:rPr>
                                <w:rFonts w:hint="eastAsia"/>
                                <w:color w:val="FF0000"/>
                                <w:sz w:val="16"/>
                                <w:szCs w:val="16"/>
                              </w:rPr>
                            </w:pPr>
                            <w:r w:rsidRPr="00851CAA">
                              <w:rPr>
                                <w:color w:val="FF0000"/>
                                <w:sz w:val="16"/>
                                <w:szCs w:val="16"/>
                              </w:rPr>
                              <w:t>年間</w:t>
                            </w:r>
                            <w:r w:rsidRPr="00851CAA">
                              <w:rPr>
                                <w:color w:val="FF0000"/>
                                <w:sz w:val="16"/>
                                <w:szCs w:val="16"/>
                              </w:rPr>
                              <w:t>150</w:t>
                            </w:r>
                            <w:r w:rsidRPr="00851CAA">
                              <w:rPr>
                                <w:color w:val="FF0000"/>
                                <w:sz w:val="16"/>
                                <w:szCs w:val="16"/>
                              </w:rPr>
                              <w:t>万円</w:t>
                            </w:r>
                          </w:p>
                        </w:txbxContent>
                      </v:textbox>
                    </v:shape>
                  </w:pict>
                </mc:Fallback>
              </mc:AlternateContent>
            </w:r>
          </w:p>
        </w:tc>
      </w:tr>
      <w:tr w:rsidR="00E77807" w:rsidRPr="00BD631E" w:rsidTr="00DD2DBA">
        <w:trPr>
          <w:gridAfter w:val="1"/>
          <w:wAfter w:w="1276" w:type="dxa"/>
        </w:trPr>
        <w:tc>
          <w:tcPr>
            <w:tcW w:w="8080" w:type="dxa"/>
            <w:gridSpan w:val="2"/>
            <w:tcBorders>
              <w:bottom w:val="nil"/>
            </w:tcBorders>
            <w:shd w:val="clear" w:color="auto" w:fill="auto"/>
            <w:vAlign w:val="center"/>
          </w:tcPr>
          <w:p w:rsidR="00E77807" w:rsidRPr="00BD631E" w:rsidRDefault="005048DE" w:rsidP="00BB77E6">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④</w:t>
            </w:r>
            <w:r w:rsidR="001F626E">
              <w:rPr>
                <w:rFonts w:ascii="ＭＳ Ｐ明朝" w:eastAsia="ＭＳ Ｐ明朝" w:hAnsi="ＭＳ Ｐ明朝" w:cs="ＭＳ Ｐゴシック" w:hint="eastAsia"/>
                <w:bCs/>
                <w:kern w:val="0"/>
                <w:szCs w:val="21"/>
              </w:rPr>
              <w:t>新型</w:t>
            </w:r>
            <w:r w:rsidR="00E77807" w:rsidRPr="00BD631E">
              <w:rPr>
                <w:rFonts w:ascii="ＭＳ Ｐ明朝" w:eastAsia="ＭＳ Ｐ明朝" w:hAnsi="ＭＳ Ｐ明朝" w:cs="ＭＳ Ｐゴシック" w:hint="eastAsia"/>
                <w:kern w:val="0"/>
                <w:szCs w:val="21"/>
              </w:rPr>
              <w:t>コロナ</w:t>
            </w:r>
            <w:r w:rsidR="001F626E">
              <w:rPr>
                <w:rFonts w:ascii="ＭＳ Ｐ明朝" w:eastAsia="ＭＳ Ｐ明朝" w:hAnsi="ＭＳ Ｐ明朝" w:cs="ＭＳ Ｐゴシック" w:hint="eastAsia"/>
                <w:kern w:val="0"/>
                <w:szCs w:val="21"/>
              </w:rPr>
              <w:t>ウイルス</w:t>
            </w:r>
            <w:r w:rsidR="00E77807" w:rsidRPr="00BD631E">
              <w:rPr>
                <w:rFonts w:ascii="ＭＳ Ｐ明朝" w:eastAsia="ＭＳ Ｐ明朝" w:hAnsi="ＭＳ Ｐ明朝" w:cs="ＭＳ Ｐゴシック" w:hint="eastAsia"/>
                <w:kern w:val="0"/>
                <w:szCs w:val="21"/>
              </w:rPr>
              <w:t>感染症</w:t>
            </w:r>
            <w:r w:rsidR="001F626E">
              <w:rPr>
                <w:rFonts w:ascii="ＭＳ Ｐ明朝" w:eastAsia="ＭＳ Ｐ明朝" w:hAnsi="ＭＳ Ｐ明朝" w:cs="ＭＳ Ｐゴシック" w:hint="eastAsia"/>
                <w:kern w:val="0"/>
                <w:szCs w:val="21"/>
              </w:rPr>
              <w:t>により</w:t>
            </w:r>
            <w:r w:rsidR="00E77807" w:rsidRPr="00BD631E">
              <w:rPr>
                <w:rFonts w:ascii="ＭＳ Ｐ明朝" w:eastAsia="ＭＳ Ｐ明朝" w:hAnsi="ＭＳ Ｐ明朝" w:cs="ＭＳ Ｐゴシック" w:hint="eastAsia"/>
                <w:kern w:val="0"/>
                <w:szCs w:val="21"/>
              </w:rPr>
              <w:t>アルバイト収入</w:t>
            </w:r>
            <w:r w:rsidR="009D0E3F">
              <w:rPr>
                <w:rFonts w:ascii="ＭＳ Ｐ明朝" w:eastAsia="ＭＳ Ｐ明朝" w:hAnsi="ＭＳ Ｐ明朝" w:cs="ＭＳ Ｐゴシック" w:hint="eastAsia"/>
                <w:kern w:val="0"/>
                <w:szCs w:val="21"/>
              </w:rPr>
              <w:t>（雇用調整助成金による休業補償を含む。）</w:t>
            </w:r>
            <w:r w:rsidR="001F626E">
              <w:rPr>
                <w:rFonts w:ascii="ＭＳ Ｐ明朝" w:eastAsia="ＭＳ Ｐ明朝" w:hAnsi="ＭＳ Ｐ明朝" w:cs="ＭＳ Ｐゴシック" w:hint="eastAsia"/>
                <w:kern w:val="0"/>
                <w:szCs w:val="21"/>
              </w:rPr>
              <w:t>に影響を受けて</w:t>
            </w:r>
            <w:r w:rsidR="00BB77E6">
              <w:rPr>
                <w:rFonts w:ascii="ＭＳ Ｐ明朝" w:eastAsia="ＭＳ Ｐ明朝" w:hAnsi="ＭＳ Ｐ明朝" w:cs="ＭＳ Ｐゴシック" w:hint="eastAsia"/>
                <w:kern w:val="0"/>
                <w:szCs w:val="21"/>
              </w:rPr>
              <w:t>おり、１）～３）いずれかの状況となっている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851CAA" w:rsidRPr="00BD631E" w:rsidTr="00DD2DBA">
        <w:trPr>
          <w:gridAfter w:val="1"/>
          <w:wAfter w:w="1276" w:type="dxa"/>
          <w:trHeight w:val="770"/>
        </w:trPr>
        <w:tc>
          <w:tcPr>
            <w:tcW w:w="709" w:type="dxa"/>
            <w:vMerge w:val="restart"/>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371" w:type="dxa"/>
            <w:tcBorders>
              <w:top w:val="dotted" w:sz="4" w:space="0" w:color="auto"/>
              <w:bottom w:val="dotted" w:sz="4" w:space="0" w:color="auto"/>
            </w:tcBorders>
            <w:shd w:val="clear" w:color="auto" w:fill="auto"/>
            <w:vAlign w:val="center"/>
          </w:tcPr>
          <w:p w:rsidR="001F626E" w:rsidRPr="00BD631E" w:rsidRDefault="001F626E" w:rsidP="001F626E">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新</w:t>
            </w:r>
            <w:r>
              <w:rPr>
                <w:rFonts w:ascii="ＭＳ Ｐ明朝" w:eastAsia="ＭＳ Ｐ明朝" w:hAnsi="ＭＳ Ｐ明朝" w:cs="ＭＳ Ｐゴシック" w:hint="eastAsia"/>
                <w:kern w:val="0"/>
                <w:szCs w:val="21"/>
              </w:rPr>
              <w:t>型コロナウイルス感染症の影響で想定していたアルバイト収入が得られない状況が継続している</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851CAA" w:rsidRPr="00BD631E" w:rsidTr="00DD2DBA">
        <w:trPr>
          <w:gridAfter w:val="1"/>
          <w:wAfter w:w="1276" w:type="dxa"/>
          <w:trHeight w:val="680"/>
        </w:trPr>
        <w:tc>
          <w:tcPr>
            <w:tcW w:w="709" w:type="dxa"/>
            <w:vMerge/>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371" w:type="dxa"/>
            <w:tcBorders>
              <w:top w:val="dotted" w:sz="4" w:space="0" w:color="auto"/>
              <w:bottom w:val="dotted" w:sz="4" w:space="0" w:color="auto"/>
            </w:tcBorders>
            <w:shd w:val="clear" w:color="auto" w:fill="auto"/>
            <w:vAlign w:val="center"/>
          </w:tcPr>
          <w:p w:rsidR="001F626E" w:rsidRPr="00BD631E" w:rsidRDefault="001F626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w:t>
            </w:r>
            <w:r>
              <w:rPr>
                <w:rFonts w:ascii="ＭＳ Ｐ明朝" w:eastAsia="ＭＳ Ｐ明朝" w:hAnsi="ＭＳ Ｐ明朝" w:cs="ＭＳ Ｐゴシック" w:hint="eastAsia"/>
                <w:kern w:val="0"/>
                <w:szCs w:val="21"/>
              </w:rPr>
              <w:t>コロナ禍前</w:t>
            </w:r>
            <w:r w:rsidR="00A31149">
              <w:rPr>
                <w:rFonts w:ascii="ＭＳ Ｐ明朝" w:eastAsia="ＭＳ Ｐ明朝" w:hAnsi="ＭＳ Ｐ明朝" w:cs="ＭＳ Ｐゴシック" w:hint="eastAsia"/>
                <w:kern w:val="0"/>
                <w:szCs w:val="21"/>
              </w:rPr>
              <w:t>と比較して、アルバイト収入が大きく減少（５０％以上減少）し、その状況が本年度になっても改善していない</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851CAA" w:rsidRPr="00BD631E" w:rsidTr="00DD2DBA">
        <w:trPr>
          <w:gridAfter w:val="1"/>
          <w:wAfter w:w="1276" w:type="dxa"/>
          <w:trHeight w:val="680"/>
        </w:trPr>
        <w:tc>
          <w:tcPr>
            <w:tcW w:w="709" w:type="dxa"/>
            <w:vMerge/>
            <w:tcBorders>
              <w:top w:val="nil"/>
              <w:bottom w:val="single" w:sz="4" w:space="0" w:color="auto"/>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371" w:type="dxa"/>
            <w:tcBorders>
              <w:top w:val="dotted" w:sz="4" w:space="0" w:color="auto"/>
              <w:bottom w:val="single" w:sz="4" w:space="0" w:color="auto"/>
            </w:tcBorders>
            <w:shd w:val="clear" w:color="auto" w:fill="auto"/>
            <w:vAlign w:val="center"/>
          </w:tcPr>
          <w:p w:rsidR="001F626E" w:rsidRPr="00643E09" w:rsidRDefault="001F626E" w:rsidP="00A31149">
            <w:pPr>
              <w:spacing w:line="300" w:lineRule="exact"/>
              <w:ind w:left="210" w:hangingChars="100" w:hanging="210"/>
              <w:jc w:val="left"/>
              <w:rPr>
                <w:rFonts w:ascii="ＭＳ Ｐ明朝" w:eastAsia="ＭＳ Ｐ明朝" w:hAnsi="ＭＳ Ｐ明朝" w:cs="ＭＳ Ｐゴシック"/>
                <w:kern w:val="0"/>
                <w:szCs w:val="21"/>
              </w:rPr>
            </w:pPr>
            <w:r w:rsidRPr="00643E09">
              <w:rPr>
                <w:rFonts w:ascii="ＭＳ Ｐ明朝" w:eastAsia="ＭＳ Ｐ明朝" w:hAnsi="ＭＳ Ｐ明朝" w:cs="ＭＳ Ｐゴシック" w:hint="eastAsia"/>
                <w:kern w:val="0"/>
                <w:szCs w:val="21"/>
              </w:rPr>
              <w:t>３</w:t>
            </w:r>
            <w:r w:rsidRPr="00643E09">
              <w:rPr>
                <w:rFonts w:ascii="ＭＳ Ｐ明朝" w:eastAsia="ＭＳ Ｐ明朝" w:hAnsi="ＭＳ Ｐ明朝" w:cs="ＭＳ Ｐゴシック"/>
                <w:kern w:val="0"/>
                <w:szCs w:val="21"/>
              </w:rPr>
              <w:t>)</w:t>
            </w:r>
            <w:r w:rsidR="00A31149" w:rsidRPr="00643E09">
              <w:rPr>
                <w:rFonts w:ascii="ＭＳ Ｐ明朝" w:eastAsia="ＭＳ Ｐ明朝" w:hAnsi="ＭＳ Ｐ明朝" w:cs="ＭＳ Ｐゴシック" w:hint="eastAsia"/>
                <w:kern w:val="0"/>
                <w:szCs w:val="21"/>
              </w:rPr>
              <w:t>アルバイト収入が増加や一定水準に達していたとしても、家庭の経済状況が悪化したこと等の理由により、アルバイト収入を増やさざるを得ず、修学の継続が困難となっている</w:t>
            </w:r>
          </w:p>
        </w:tc>
        <w:tc>
          <w:tcPr>
            <w:tcW w:w="992" w:type="dxa"/>
            <w:tcBorders>
              <w:top w:val="dotted" w:sz="4" w:space="0" w:color="auto"/>
              <w:bottom w:val="single"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E77807" w:rsidRPr="00BD631E" w:rsidTr="00DD2DBA">
        <w:trPr>
          <w:gridAfter w:val="1"/>
          <w:wAfter w:w="1276" w:type="dxa"/>
          <w:trHeight w:val="584"/>
        </w:trPr>
        <w:tc>
          <w:tcPr>
            <w:tcW w:w="8080" w:type="dxa"/>
            <w:gridSpan w:val="2"/>
            <w:tcBorders>
              <w:bottom w:val="nil"/>
            </w:tcBorders>
            <w:shd w:val="clear" w:color="auto" w:fill="auto"/>
            <w:vAlign w:val="center"/>
          </w:tcPr>
          <w:p w:rsidR="00E77807" w:rsidRPr="00BD631E" w:rsidRDefault="004348E3" w:rsidP="00B12796">
            <w:pPr>
              <w:widowControl/>
              <w:spacing w:line="300" w:lineRule="exact"/>
              <w:ind w:left="210" w:hangingChars="100" w:hanging="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⑤既存</w:t>
            </w:r>
            <w:r w:rsidR="002551FC">
              <w:rPr>
                <w:rFonts w:ascii="ＭＳ Ｐ明朝" w:eastAsia="ＭＳ Ｐ明朝" w:hAnsi="ＭＳ Ｐ明朝" w:cs="ＭＳ Ｐゴシック" w:hint="eastAsia"/>
                <w:kern w:val="0"/>
                <w:szCs w:val="21"/>
              </w:rPr>
              <w:t>の支援</w:t>
            </w:r>
            <w:r>
              <w:rPr>
                <w:rFonts w:ascii="ＭＳ Ｐ明朝" w:eastAsia="ＭＳ Ｐ明朝" w:hAnsi="ＭＳ Ｐ明朝" w:cs="ＭＳ Ｐゴシック" w:hint="eastAsia"/>
                <w:kern w:val="0"/>
                <w:szCs w:val="21"/>
              </w:rPr>
              <w:t xml:space="preserve">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851CAA" w:rsidRPr="00BD631E" w:rsidTr="00DD2DBA">
        <w:trPr>
          <w:gridAfter w:val="1"/>
          <w:wAfter w:w="1276"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371" w:type="dxa"/>
            <w:tcBorders>
              <w:top w:val="single" w:sz="4" w:space="0" w:color="auto"/>
              <w:bottom w:val="dotted" w:sz="4" w:space="0" w:color="auto"/>
            </w:tcBorders>
            <w:shd w:val="clear" w:color="auto" w:fill="auto"/>
            <w:vAlign w:val="center"/>
          </w:tcPr>
          <w:p w:rsidR="00490D64" w:rsidRPr="00BD631E" w:rsidRDefault="005048DE"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851CAA" w:rsidRPr="00BD631E" w:rsidTr="00DD2DBA">
        <w:trPr>
          <w:gridAfter w:val="1"/>
          <w:wAfter w:w="1276"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371" w:type="dxa"/>
            <w:tcBorders>
              <w:top w:val="dotted" w:sz="4" w:space="0" w:color="auto"/>
              <w:bottom w:val="dotted" w:sz="4" w:space="0" w:color="auto"/>
            </w:tcBorders>
            <w:shd w:val="clear" w:color="auto" w:fill="auto"/>
            <w:vAlign w:val="center"/>
          </w:tcPr>
          <w:p w:rsidR="00490D64" w:rsidRPr="00BD631E" w:rsidRDefault="005048D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00490D64" w:rsidRPr="00BD631E">
              <w:rPr>
                <w:rFonts w:ascii="ＭＳ Ｐ明朝" w:eastAsia="ＭＳ Ｐ明朝" w:hAnsi="ＭＳ Ｐ明朝" w:cs="ＭＳ Ｐゴシック" w:hint="eastAsia"/>
                <w:kern w:val="0"/>
                <w:szCs w:val="21"/>
              </w:rPr>
              <w:t>）</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新制度の対象外であって、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851CAA" w:rsidRPr="00BD631E" w:rsidTr="00DD2DBA">
        <w:trPr>
          <w:gridAfter w:val="1"/>
          <w:wAfter w:w="1276"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371" w:type="dxa"/>
            <w:tcBorders>
              <w:top w:val="dotted" w:sz="4" w:space="0" w:color="auto"/>
              <w:bottom w:val="single" w:sz="4" w:space="0" w:color="auto"/>
            </w:tcBorders>
            <w:shd w:val="clear" w:color="auto" w:fill="auto"/>
            <w:vAlign w:val="center"/>
          </w:tcPr>
          <w:p w:rsidR="00490D64" w:rsidRPr="00490D64" w:rsidRDefault="005048DE" w:rsidP="00DB76F7">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３</w:t>
            </w:r>
            <w:r w:rsidR="00490D64">
              <w:rPr>
                <w:rFonts w:asciiTheme="minorEastAsia" w:hAnsiTheme="minorEastAsia" w:cs="ＭＳ Ｐゴシック" w:hint="eastAsia"/>
                <w:kern w:val="0"/>
                <w:szCs w:val="21"/>
              </w:rPr>
              <w:t>)</w:t>
            </w:r>
            <w:r w:rsidR="00490D64" w:rsidRPr="00490D64">
              <w:rPr>
                <w:rFonts w:asciiTheme="minorEastAsia" w:hAnsiTheme="minorEastAsia" w:hint="eastAsia"/>
                <w:color w:val="000000" w:themeColor="text1"/>
                <w:szCs w:val="21"/>
              </w:rPr>
              <w:t>要件を満たさないため</w:t>
            </w:r>
            <w:r w:rsidR="00490D64">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sidR="00490D64">
              <w:rPr>
                <w:rFonts w:asciiTheme="minorEastAsia" w:hAnsiTheme="minorEastAsia" w:hint="eastAsia"/>
                <w:color w:val="000000" w:themeColor="text1"/>
                <w:szCs w:val="21"/>
              </w:rPr>
              <w:t>奨学金</w:t>
            </w:r>
            <w:r w:rsidR="002551FC">
              <w:rPr>
                <w:rFonts w:asciiTheme="minorEastAsia" w:hAnsiTheme="minorEastAsia" w:hint="eastAsia"/>
                <w:color w:val="000000" w:themeColor="text1"/>
                <w:szCs w:val="21"/>
              </w:rPr>
              <w:t>（無利子奨学金）</w:t>
            </w:r>
            <w:r w:rsidR="00490D64" w:rsidRPr="00490D64">
              <w:rPr>
                <w:rFonts w:asciiTheme="minorEastAsia" w:hAnsiTheme="minorEastAsia" w:hint="eastAsia"/>
                <w:color w:val="000000" w:themeColor="text1"/>
                <w:szCs w:val="21"/>
              </w:rPr>
              <w:t>を利用できないが、</w:t>
            </w:r>
            <w:r w:rsidR="00B01909">
              <w:rPr>
                <w:rFonts w:asciiTheme="minorEastAsia" w:hAnsiTheme="minorEastAsia" w:hint="eastAsia"/>
                <w:color w:val="000000" w:themeColor="text1"/>
                <w:szCs w:val="21"/>
              </w:rPr>
              <w:t>大学等独自の奨学金や</w:t>
            </w:r>
            <w:r w:rsidR="00490D64" w:rsidRPr="00490D64">
              <w:rPr>
                <w:rFonts w:asciiTheme="minorEastAsia" w:hAnsiTheme="minorEastAsia" w:hint="eastAsia"/>
                <w:color w:val="000000" w:themeColor="text1"/>
                <w:szCs w:val="21"/>
              </w:rPr>
              <w:t>民間等を含め申請が可能な支援制度</w:t>
            </w:r>
            <w:r w:rsidR="00B01909">
              <w:rPr>
                <w:rFonts w:asciiTheme="minorEastAsia" w:hAnsiTheme="minorEastAsia" w:hint="eastAsia"/>
                <w:color w:val="000000" w:themeColor="text1"/>
                <w:szCs w:val="21"/>
              </w:rPr>
              <w:t>、外国人留学生学習奨励費等</w:t>
            </w:r>
            <w:r w:rsidR="006E270E">
              <w:rPr>
                <w:rFonts w:asciiTheme="minorEastAsia" w:hAnsiTheme="minorEastAsia" w:hint="eastAsia"/>
                <w:color w:val="000000" w:themeColor="text1"/>
                <w:szCs w:val="21"/>
              </w:rPr>
              <w:t>を利用している</w:t>
            </w:r>
            <w:r w:rsidR="0015429B">
              <w:rPr>
                <w:rFonts w:asciiTheme="minorEastAsia" w:hAnsiTheme="minorEastAsia" w:hint="eastAsia"/>
                <w:color w:val="000000" w:themeColor="text1"/>
                <w:szCs w:val="21"/>
              </w:rPr>
              <w:t>者</w:t>
            </w:r>
            <w:r w:rsidR="00DB76F7">
              <w:rPr>
                <w:rFonts w:asciiTheme="minorEastAsia" w:hAnsiTheme="minorEastAsia" w:hint="eastAsia"/>
                <w:color w:val="000000" w:themeColor="text1"/>
                <w:szCs w:val="21"/>
              </w:rPr>
              <w:t>若しくは</w:t>
            </w:r>
            <w:r w:rsidR="00490D64" w:rsidRPr="00490D64">
              <w:rPr>
                <w:rFonts w:asciiTheme="minorEastAsia" w:hAnsiTheme="minorEastAsia" w:hint="eastAsia"/>
                <w:color w:val="000000" w:themeColor="text1"/>
                <w:szCs w:val="21"/>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765" w:rsidRDefault="00BE3765">
      <w:r>
        <w:separator/>
      </w:r>
    </w:p>
  </w:endnote>
  <w:endnote w:type="continuationSeparator" w:id="0">
    <w:p w:rsidR="00BE3765" w:rsidRDefault="00BE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765" w:rsidRDefault="00BE3765">
      <w:r>
        <w:separator/>
      </w:r>
    </w:p>
  </w:footnote>
  <w:footnote w:type="continuationSeparator" w:id="0">
    <w:p w:rsidR="00BE3765" w:rsidRDefault="00BE3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67BE8"/>
    <w:rsid w:val="000B69FE"/>
    <w:rsid w:val="000D0501"/>
    <w:rsid w:val="000F0FB7"/>
    <w:rsid w:val="000F359D"/>
    <w:rsid w:val="000F7ACD"/>
    <w:rsid w:val="0015429B"/>
    <w:rsid w:val="00184CC0"/>
    <w:rsid w:val="001971CD"/>
    <w:rsid w:val="001A0185"/>
    <w:rsid w:val="001A6496"/>
    <w:rsid w:val="001D3D5F"/>
    <w:rsid w:val="001F626E"/>
    <w:rsid w:val="002551FC"/>
    <w:rsid w:val="002C1532"/>
    <w:rsid w:val="002F0B2E"/>
    <w:rsid w:val="0031214B"/>
    <w:rsid w:val="00335913"/>
    <w:rsid w:val="00344F59"/>
    <w:rsid w:val="003455DD"/>
    <w:rsid w:val="00355AC1"/>
    <w:rsid w:val="00365EC1"/>
    <w:rsid w:val="00367281"/>
    <w:rsid w:val="00382F87"/>
    <w:rsid w:val="003D0E4D"/>
    <w:rsid w:val="003F1509"/>
    <w:rsid w:val="003F6631"/>
    <w:rsid w:val="00407962"/>
    <w:rsid w:val="004348E3"/>
    <w:rsid w:val="00455ED6"/>
    <w:rsid w:val="00472F37"/>
    <w:rsid w:val="00490D64"/>
    <w:rsid w:val="004B535A"/>
    <w:rsid w:val="004C3EF6"/>
    <w:rsid w:val="004D1411"/>
    <w:rsid w:val="004F62D8"/>
    <w:rsid w:val="005048DE"/>
    <w:rsid w:val="0054519F"/>
    <w:rsid w:val="00554ADF"/>
    <w:rsid w:val="00584A23"/>
    <w:rsid w:val="005911EE"/>
    <w:rsid w:val="005B450F"/>
    <w:rsid w:val="006270FB"/>
    <w:rsid w:val="00643E09"/>
    <w:rsid w:val="0068743C"/>
    <w:rsid w:val="006D6252"/>
    <w:rsid w:val="006E270E"/>
    <w:rsid w:val="00796068"/>
    <w:rsid w:val="007A6C12"/>
    <w:rsid w:val="00813BB0"/>
    <w:rsid w:val="00851CAA"/>
    <w:rsid w:val="00860188"/>
    <w:rsid w:val="00860DDC"/>
    <w:rsid w:val="008E2253"/>
    <w:rsid w:val="009750C8"/>
    <w:rsid w:val="009D0E3F"/>
    <w:rsid w:val="009F221F"/>
    <w:rsid w:val="00A14ED0"/>
    <w:rsid w:val="00A31149"/>
    <w:rsid w:val="00A53578"/>
    <w:rsid w:val="00AB6E8B"/>
    <w:rsid w:val="00AD481B"/>
    <w:rsid w:val="00AF03CC"/>
    <w:rsid w:val="00AF293E"/>
    <w:rsid w:val="00B01909"/>
    <w:rsid w:val="00B12796"/>
    <w:rsid w:val="00B34514"/>
    <w:rsid w:val="00B352E4"/>
    <w:rsid w:val="00B50B3E"/>
    <w:rsid w:val="00BA29DF"/>
    <w:rsid w:val="00BB77E6"/>
    <w:rsid w:val="00BD0EC2"/>
    <w:rsid w:val="00BD166D"/>
    <w:rsid w:val="00BE3765"/>
    <w:rsid w:val="00C17982"/>
    <w:rsid w:val="00C659DA"/>
    <w:rsid w:val="00CC62B8"/>
    <w:rsid w:val="00D65057"/>
    <w:rsid w:val="00DB76F7"/>
    <w:rsid w:val="00DD2DBA"/>
    <w:rsid w:val="00DD69D1"/>
    <w:rsid w:val="00DD7D50"/>
    <w:rsid w:val="00E057CC"/>
    <w:rsid w:val="00E43F22"/>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927</Words>
  <Characters>172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松原　早葉子</cp:lastModifiedBy>
  <cp:revision>7</cp:revision>
  <cp:lastPrinted>2022-03-10T05:13:00Z</cp:lastPrinted>
  <dcterms:created xsi:type="dcterms:W3CDTF">2022-02-04T06:07:00Z</dcterms:created>
  <dcterms:modified xsi:type="dcterms:W3CDTF">2022-03-10T05:58:00Z</dcterms:modified>
</cp:coreProperties>
</file>