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922875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長　崎　大　学</w:t>
            </w: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  <w:r w:rsidR="002E625F">
        <w:rPr>
          <w:rFonts w:hint="eastAsia"/>
          <w:sz w:val="24"/>
        </w:rPr>
        <w:t xml:space="preserve">　（</w:t>
      </w:r>
      <w:r w:rsidR="002E625F" w:rsidRPr="002E625F">
        <w:rPr>
          <w:rFonts w:hint="eastAsia"/>
          <w:color w:val="FF0000"/>
          <w:sz w:val="24"/>
        </w:rPr>
        <w:t>※口座名義は必ず本人名義の口座にすること。</w:t>
      </w:r>
      <w:r w:rsidR="002E625F">
        <w:rPr>
          <w:rFonts w:hint="eastAsia"/>
          <w:sz w:val="24"/>
        </w:rPr>
        <w:t>）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0429A0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0429A0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0429A0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BD10CD" w:rsidTr="000429A0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0429A0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0429A0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0429A0" w:rsidP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父・母・学生本人の住民税非課税証明書（住民税非課税世帯の</w:t>
            </w:r>
            <w:r w:rsidR="00AE4AAE">
              <w:rPr>
                <w:rFonts w:hint="eastAsia"/>
                <w:sz w:val="22"/>
                <w:szCs w:val="22"/>
              </w:rPr>
              <w:t>場合</w:t>
            </w:r>
            <w:r w:rsidR="00AE6C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0429A0" w:rsidTr="000429A0">
        <w:trPr>
          <w:trHeight w:val="417"/>
        </w:trPr>
        <w:tc>
          <w:tcPr>
            <w:tcW w:w="1134" w:type="dxa"/>
            <w:vAlign w:val="center"/>
          </w:tcPr>
          <w:p w:rsidR="000429A0" w:rsidRDefault="000429A0" w:rsidP="000429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0429A0" w:rsidRDefault="000429A0" w:rsidP="000429A0">
            <w:pPr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奨学生証（任意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0429A0" w:rsidTr="000429A0">
        <w:trPr>
          <w:trHeight w:val="417"/>
        </w:trPr>
        <w:tc>
          <w:tcPr>
            <w:tcW w:w="1134" w:type="dxa"/>
            <w:vAlign w:val="center"/>
          </w:tcPr>
          <w:p w:rsidR="000429A0" w:rsidRDefault="000429A0" w:rsidP="000429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0429A0" w:rsidRDefault="000429A0" w:rsidP="000429A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86B" w:rsidRDefault="00F1786B">
      <w:r>
        <w:separator/>
      </w:r>
    </w:p>
  </w:endnote>
  <w:endnote w:type="continuationSeparator" w:id="0">
    <w:p w:rsidR="00F1786B" w:rsidRDefault="00F1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86B" w:rsidRDefault="00F1786B">
      <w:r>
        <w:separator/>
      </w:r>
    </w:p>
  </w:footnote>
  <w:footnote w:type="continuationSeparator" w:id="0">
    <w:p w:rsidR="00F1786B" w:rsidRDefault="00F17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429A0"/>
    <w:rsid w:val="00061E49"/>
    <w:rsid w:val="000E44B9"/>
    <w:rsid w:val="000F359D"/>
    <w:rsid w:val="001D3D5F"/>
    <w:rsid w:val="00243D55"/>
    <w:rsid w:val="002735AD"/>
    <w:rsid w:val="00286626"/>
    <w:rsid w:val="002E625F"/>
    <w:rsid w:val="003430BC"/>
    <w:rsid w:val="003546FC"/>
    <w:rsid w:val="00367281"/>
    <w:rsid w:val="004117A9"/>
    <w:rsid w:val="00412200"/>
    <w:rsid w:val="0049640F"/>
    <w:rsid w:val="004C1FF6"/>
    <w:rsid w:val="00537A9B"/>
    <w:rsid w:val="005911EE"/>
    <w:rsid w:val="005A1C08"/>
    <w:rsid w:val="0060618F"/>
    <w:rsid w:val="006E7300"/>
    <w:rsid w:val="00754F0E"/>
    <w:rsid w:val="00816378"/>
    <w:rsid w:val="00841CE5"/>
    <w:rsid w:val="00870E19"/>
    <w:rsid w:val="0088308F"/>
    <w:rsid w:val="00922875"/>
    <w:rsid w:val="0095454E"/>
    <w:rsid w:val="00A5703C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7C4D"/>
    <w:rsid w:val="00D1037B"/>
    <w:rsid w:val="00DB2469"/>
    <w:rsid w:val="00DC1762"/>
    <w:rsid w:val="00E057CC"/>
    <w:rsid w:val="00F1786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DD8279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433C5-44D0-423A-ABA7-BB38191E6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1046</Words>
  <Characters>247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中島　孝彰</cp:lastModifiedBy>
  <cp:revision>4</cp:revision>
  <cp:lastPrinted>2020-05-19T07:14:00Z</cp:lastPrinted>
  <dcterms:created xsi:type="dcterms:W3CDTF">2020-05-27T03:52:00Z</dcterms:created>
  <dcterms:modified xsi:type="dcterms:W3CDTF">2020-06-01T01:03:00Z</dcterms:modified>
</cp:coreProperties>
</file>